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1" w:rightFromText="181" w:vertAnchor="page" w:horzAnchor="margin" w:tblpY="17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7261" w:rsidRPr="004D7CAC" w14:paraId="621CB316" w14:textId="77777777" w:rsidTr="0049271A">
        <w:trPr>
          <w:trHeight w:val="1701"/>
        </w:trPr>
        <w:tc>
          <w:tcPr>
            <w:tcW w:w="9628" w:type="dxa"/>
          </w:tcPr>
          <w:p w14:paraId="10E026F9" w14:textId="77777777" w:rsidR="00A86F97" w:rsidRDefault="00A86F97" w:rsidP="00A86F97">
            <w:pPr>
              <w:pStyle w:val="a5"/>
              <w:spacing w:line="360" w:lineRule="auto"/>
              <w:rPr>
                <w:b/>
                <w:bCs/>
              </w:rPr>
            </w:pPr>
            <w:r w:rsidRPr="008A1DEC">
              <w:rPr>
                <w:b/>
                <w:bCs/>
              </w:rPr>
              <w:t>ВИКОНАВЧИ</w:t>
            </w:r>
            <w:r>
              <w:rPr>
                <w:b/>
                <w:bCs/>
              </w:rPr>
              <w:t>Й КОМІТЕ</w:t>
            </w:r>
            <w:r w:rsidRPr="008A1DEC">
              <w:rPr>
                <w:b/>
                <w:bCs/>
              </w:rPr>
              <w:t>Т</w:t>
            </w:r>
          </w:p>
          <w:p w14:paraId="0243E7B4" w14:textId="77777777" w:rsidR="00A86F97" w:rsidRDefault="00A86F97" w:rsidP="00A86F97">
            <w:pPr>
              <w:pStyle w:val="a5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ШЕПТИЦЬКОЇ МІСЬКОЇ РАДИ</w:t>
            </w:r>
          </w:p>
          <w:p w14:paraId="3DCA2ABE" w14:textId="2C3AF318" w:rsidR="0049721C" w:rsidRDefault="0049721C" w:rsidP="00A86F97">
            <w:pPr>
              <w:pStyle w:val="a5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Р І Ш Е Н Н Я</w:t>
            </w:r>
          </w:p>
          <w:p w14:paraId="4AA6B3F5" w14:textId="77777777" w:rsidR="00526D96" w:rsidRPr="004D7CAC" w:rsidRDefault="00526D96" w:rsidP="0049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134"/>
            </w:tblGrid>
            <w:tr w:rsidR="00092067" w14:paraId="6CD83E0B" w14:textId="77777777" w:rsidTr="004E3B7F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733D82DC" w14:textId="05A37688" w:rsidR="00092067" w:rsidRPr="0021079E" w:rsidRDefault="0021079E" w:rsidP="0021079E">
                  <w:pPr>
                    <w:framePr w:hSpace="181" w:wrap="around" w:vAnchor="page" w:hAnchor="margin" w:y="1759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17.03.2026</w:t>
                  </w:r>
                </w:p>
              </w:tc>
              <w:tc>
                <w:tcPr>
                  <w:tcW w:w="3134" w:type="dxa"/>
                </w:tcPr>
                <w:p w14:paraId="19D21D72" w14:textId="7469B027" w:rsidR="00092067" w:rsidRDefault="00ED2329" w:rsidP="0021079E">
                  <w:pPr>
                    <w:framePr w:hSpace="181" w:wrap="around" w:vAnchor="page" w:hAnchor="margin" w:y="1759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м</w:t>
                  </w:r>
                  <w:r w:rsidR="00092067" w:rsidRPr="000F5F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2CC06B11" w14:textId="3F41ECF3" w:rsidR="00092067" w:rsidRDefault="006B3F15" w:rsidP="0021079E">
                  <w:pPr>
                    <w:framePr w:hSpace="181" w:wrap="around" w:vAnchor="page" w:hAnchor="margin" w:y="1759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</w:t>
                  </w:r>
                  <w:r w:rsidR="00132C52">
                    <w:rPr>
                      <w:rFonts w:ascii="Times New Roman" w:hAnsi="Times New Roman" w:cs="Times New Roman"/>
                      <w:sz w:val="26"/>
                      <w:szCs w:val="26"/>
                    </w:rPr>
                    <w:t>_</w:t>
                  </w:r>
                  <w:r w:rsidR="0021079E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48</w:t>
                  </w:r>
                </w:p>
              </w:tc>
            </w:tr>
          </w:tbl>
          <w:p w14:paraId="7FE3D2D8" w14:textId="2F522BBC" w:rsidR="00877261" w:rsidRPr="004D7CAC" w:rsidRDefault="00877261" w:rsidP="0049271A">
            <w:pPr>
              <w:jc w:val="center"/>
            </w:pPr>
          </w:p>
        </w:tc>
      </w:tr>
    </w:tbl>
    <w:p w14:paraId="318AA31D" w14:textId="1E15FEA7" w:rsidR="001060C9" w:rsidRPr="004D7CAC" w:rsidRDefault="003519DC" w:rsidP="003519DC">
      <w:pPr>
        <w:jc w:val="center"/>
      </w:pPr>
      <w:r w:rsidRPr="004D7CAC">
        <w:rPr>
          <w:noProof/>
          <w:lang w:eastAsia="uk-UA"/>
        </w:rPr>
        <w:drawing>
          <wp:inline distT="0" distB="0" distL="0" distR="0" wp14:anchorId="318AA326" wp14:editId="72E4D24E">
            <wp:extent cx="432360" cy="61164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360" cy="611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8AA323" w14:textId="538A59BE" w:rsidR="003519DC" w:rsidRDefault="003519DC" w:rsidP="003519DC">
      <w:pPr>
        <w:spacing w:after="0" w:line="240" w:lineRule="auto"/>
        <w:jc w:val="center"/>
      </w:pPr>
    </w:p>
    <w:p w14:paraId="65BE8B71" w14:textId="77777777" w:rsidR="007F70F3" w:rsidRPr="004D7CAC" w:rsidRDefault="007F70F3" w:rsidP="003519DC">
      <w:pPr>
        <w:spacing w:after="0" w:line="240" w:lineRule="auto"/>
        <w:jc w:val="center"/>
      </w:pPr>
    </w:p>
    <w:tbl>
      <w:tblPr>
        <w:tblW w:w="9084" w:type="dxa"/>
        <w:tblLayout w:type="fixed"/>
        <w:tblLook w:val="01E0" w:firstRow="1" w:lastRow="1" w:firstColumn="1" w:lastColumn="1" w:noHBand="0" w:noVBand="0"/>
      </w:tblPr>
      <w:tblGrid>
        <w:gridCol w:w="4644"/>
        <w:gridCol w:w="1124"/>
        <w:gridCol w:w="1971"/>
        <w:gridCol w:w="1345"/>
      </w:tblGrid>
      <w:tr w:rsidR="002D215D" w:rsidRPr="0098423B" w14:paraId="23BFB828" w14:textId="77777777" w:rsidTr="00B47760">
        <w:tc>
          <w:tcPr>
            <w:tcW w:w="4644" w:type="dxa"/>
            <w:vMerge w:val="restart"/>
          </w:tcPr>
          <w:p w14:paraId="1339F8B0" w14:textId="7FDB71EC" w:rsidR="00DA5341" w:rsidRPr="002753D8" w:rsidRDefault="002753D8" w:rsidP="00B034F4">
            <w:pPr>
              <w:ind w:right="283"/>
              <w:jc w:val="both"/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</w:pPr>
            <w:r w:rsidRPr="002753D8">
              <w:rPr>
                <w:rFonts w:ascii="Times New Roman" w:hAnsi="Times New Roman" w:cs="Times New Roman"/>
                <w:b/>
                <w:sz w:val="26"/>
                <w:szCs w:val="26"/>
              </w:rPr>
              <w:t>Про затвердження паспорт</w:t>
            </w:r>
            <w:r w:rsidR="004A2AD4">
              <w:rPr>
                <w:rFonts w:ascii="Times New Roman" w:hAnsi="Times New Roman" w:cs="Times New Roman"/>
                <w:b/>
                <w:sz w:val="26"/>
                <w:szCs w:val="26"/>
              </w:rPr>
              <w:t>ів</w:t>
            </w:r>
            <w:r w:rsidRPr="002753D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5A529A" w:rsidRPr="005A529A">
              <w:rPr>
                <w:rFonts w:ascii="Times New Roman" w:hAnsi="Times New Roman" w:cs="Times New Roman"/>
                <w:b/>
                <w:sz w:val="26"/>
                <w:szCs w:val="26"/>
              </w:rPr>
              <w:t>автобусних маршрутів регулярних перевезень Шептицької міської територіальної громади</w:t>
            </w:r>
            <w:r w:rsidR="00B034F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Шептицького району Львівської області</w:t>
            </w:r>
          </w:p>
        </w:tc>
        <w:tc>
          <w:tcPr>
            <w:tcW w:w="1124" w:type="dxa"/>
          </w:tcPr>
          <w:p w14:paraId="32063887" w14:textId="77777777" w:rsidR="002D215D" w:rsidRPr="0098423B" w:rsidRDefault="002D215D" w:rsidP="00B47760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971" w:type="dxa"/>
          </w:tcPr>
          <w:p w14:paraId="33B35C8C" w14:textId="77777777" w:rsidR="002D215D" w:rsidRPr="0098423B" w:rsidRDefault="002D215D" w:rsidP="00B477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45" w:type="dxa"/>
          </w:tcPr>
          <w:p w14:paraId="02F247F8" w14:textId="77777777" w:rsidR="002D215D" w:rsidRPr="0098423B" w:rsidRDefault="002D215D" w:rsidP="00B477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D215D" w:rsidRPr="0098423B" w14:paraId="226CC6F6" w14:textId="77777777" w:rsidTr="00B47760">
        <w:tc>
          <w:tcPr>
            <w:tcW w:w="4644" w:type="dxa"/>
            <w:vMerge/>
          </w:tcPr>
          <w:p w14:paraId="0D089FD1" w14:textId="77777777" w:rsidR="002D215D" w:rsidRPr="0098423B" w:rsidRDefault="002D215D" w:rsidP="00B47760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24" w:type="dxa"/>
          </w:tcPr>
          <w:p w14:paraId="1EE7D1C5" w14:textId="77777777" w:rsidR="002D215D" w:rsidRPr="0098423B" w:rsidRDefault="002D215D" w:rsidP="00B47760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971" w:type="dxa"/>
          </w:tcPr>
          <w:p w14:paraId="3E6738ED" w14:textId="77777777" w:rsidR="002D215D" w:rsidRPr="0098423B" w:rsidRDefault="002D215D" w:rsidP="00B477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45" w:type="dxa"/>
          </w:tcPr>
          <w:p w14:paraId="18FFA515" w14:textId="77777777" w:rsidR="002D215D" w:rsidRPr="0098423B" w:rsidRDefault="002D215D" w:rsidP="00B477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160B63E7" w14:textId="25D916F4" w:rsidR="002753D8" w:rsidRPr="00DF3EA9" w:rsidRDefault="002753D8" w:rsidP="002753D8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F3EA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Керуючись</w:t>
      </w:r>
      <w:r w:rsidR="00C07C37" w:rsidRPr="00C07C3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6B1A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стат</w:t>
      </w:r>
      <w:r w:rsidR="00C07C37" w:rsidRPr="00C07C3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</w:t>
      </w:r>
      <w:r w:rsidR="006B1A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ями 40,</w:t>
      </w:r>
      <w:r w:rsidR="00C07C3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DF3EA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59 Закону України </w:t>
      </w:r>
      <w:r w:rsidRPr="00C07C3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„</w:t>
      </w:r>
      <w:r w:rsidRPr="00DF3EA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Про мiсцеве самоврядування в Українi</w:t>
      </w:r>
      <w:r w:rsidRPr="00C07C3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”</w:t>
      </w:r>
      <w:r w:rsidRPr="00DF3EA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r w:rsidR="00C07C37" w:rsidRPr="00DF3EA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статт</w:t>
      </w:r>
      <w:r w:rsidR="006B1A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ями</w:t>
      </w:r>
      <w:r w:rsidR="00C07C3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6B1A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7, </w:t>
      </w:r>
      <w:r w:rsidR="00C07C3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14 </w:t>
      </w:r>
      <w:r w:rsidRPr="00DF3EA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Закон</w:t>
      </w:r>
      <w:r w:rsidR="00BC068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</w:t>
      </w:r>
      <w:r w:rsidRPr="00DF3EA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України </w:t>
      </w:r>
      <w:r w:rsidRPr="00C07C3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“</w:t>
      </w:r>
      <w:r w:rsidRPr="00DF3EA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Про автомобiльний транспорт</w:t>
      </w:r>
      <w:r w:rsidRPr="00C07C3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”</w:t>
      </w:r>
      <w:r w:rsidRPr="00DF3EA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 </w:t>
      </w:r>
      <w:r w:rsidRPr="00C07C3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Порядком проведення конкурсу з перевезення пасажирiв на автобусному маршрутi загального користування, затвердженим</w:t>
      </w:r>
      <w:r w:rsidRPr="00B73564">
        <w:rPr>
          <w:rFonts w:ascii="Times New Roman" w:hAnsi="Times New Roman" w:cs="Times New Roman"/>
          <w:sz w:val="26"/>
          <w:szCs w:val="26"/>
        </w:rPr>
        <w:t xml:space="preserve"> </w:t>
      </w:r>
      <w:r w:rsidRPr="00DF3EA9">
        <w:rPr>
          <w:rFonts w:ascii="Times New Roman" w:hAnsi="Times New Roman" w:cs="Times New Roman"/>
          <w:sz w:val="26"/>
          <w:szCs w:val="26"/>
        </w:rPr>
        <w:t>постановою Кабінету Міністрів України вiд 03.12.2008 №1081, Порядком розроблення та затвердження паспорта автобусного маршруту, затвердженим наказом Міністерства транспорту та з</w:t>
      </w:r>
      <w:r w:rsidR="00792BC1">
        <w:rPr>
          <w:rFonts w:ascii="Times New Roman" w:hAnsi="Times New Roman" w:cs="Times New Roman"/>
          <w:sz w:val="26"/>
          <w:szCs w:val="26"/>
        </w:rPr>
        <w:t>в’язку України від 07.05.2010 №</w:t>
      </w:r>
      <w:r w:rsidRPr="00DF3EA9">
        <w:rPr>
          <w:rFonts w:ascii="Times New Roman" w:hAnsi="Times New Roman" w:cs="Times New Roman"/>
          <w:sz w:val="26"/>
          <w:szCs w:val="26"/>
        </w:rPr>
        <w:t>278,</w:t>
      </w:r>
      <w:r w:rsidR="00DF3EA9" w:rsidRPr="00DF3EA9">
        <w:rPr>
          <w:rFonts w:ascii="Times New Roman" w:hAnsi="Times New Roman" w:cs="Times New Roman"/>
          <w:sz w:val="26"/>
          <w:szCs w:val="26"/>
        </w:rPr>
        <w:t xml:space="preserve"> </w:t>
      </w:r>
      <w:r w:rsidR="00B73564">
        <w:rPr>
          <w:rFonts w:ascii="Times New Roman" w:hAnsi="Times New Roman" w:cs="Times New Roman"/>
          <w:sz w:val="26"/>
          <w:szCs w:val="26"/>
        </w:rPr>
        <w:t>з метою в</w:t>
      </w:r>
      <w:r w:rsidR="00B73564" w:rsidRPr="00B73564">
        <w:rPr>
          <w:rFonts w:ascii="Times New Roman" w:hAnsi="Times New Roman" w:cs="Times New Roman"/>
          <w:sz w:val="26"/>
          <w:szCs w:val="26"/>
        </w:rPr>
        <w:t>изначення автомобільних перевізників</w:t>
      </w:r>
      <w:r w:rsidR="00475A72">
        <w:rPr>
          <w:rFonts w:ascii="Times New Roman" w:hAnsi="Times New Roman" w:cs="Times New Roman"/>
          <w:sz w:val="26"/>
          <w:szCs w:val="26"/>
        </w:rPr>
        <w:t xml:space="preserve"> </w:t>
      </w:r>
      <w:r w:rsidR="00B73564" w:rsidRPr="00B73564">
        <w:rPr>
          <w:rFonts w:ascii="Times New Roman" w:hAnsi="Times New Roman" w:cs="Times New Roman"/>
          <w:sz w:val="26"/>
          <w:szCs w:val="26"/>
        </w:rPr>
        <w:t>на автобусних маршрутах загального користування на конкурсних засадах</w:t>
      </w:r>
      <w:r w:rsidRPr="00B73564">
        <w:rPr>
          <w:rFonts w:ascii="Times New Roman" w:hAnsi="Times New Roman" w:cs="Times New Roman"/>
          <w:sz w:val="26"/>
          <w:szCs w:val="26"/>
        </w:rPr>
        <w:t>,</w:t>
      </w:r>
      <w:r w:rsidRPr="00DF3EA9">
        <w:rPr>
          <w:rFonts w:ascii="Times New Roman" w:hAnsi="Times New Roman" w:cs="Times New Roman"/>
          <w:sz w:val="26"/>
          <w:szCs w:val="26"/>
        </w:rPr>
        <w:t xml:space="preserve"> Виконавчий</w:t>
      </w:r>
      <w:r w:rsidRPr="00B73564">
        <w:rPr>
          <w:rFonts w:ascii="Times New Roman" w:hAnsi="Times New Roman" w:cs="Times New Roman"/>
          <w:sz w:val="26"/>
          <w:szCs w:val="26"/>
        </w:rPr>
        <w:t xml:space="preserve"> комiтет Шептицької мiської ради</w:t>
      </w:r>
    </w:p>
    <w:p w14:paraId="4C307523" w14:textId="77777777" w:rsidR="001224D3" w:rsidRDefault="001224D3" w:rsidP="001224D3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42F2D63E" w14:textId="77777777" w:rsidR="002D215D" w:rsidRDefault="002D215D" w:rsidP="001224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423B">
        <w:rPr>
          <w:rFonts w:ascii="Times New Roman" w:hAnsi="Times New Roman" w:cs="Times New Roman"/>
          <w:sz w:val="26"/>
          <w:szCs w:val="26"/>
        </w:rPr>
        <w:t>В И Р І Ш И В:</w:t>
      </w:r>
    </w:p>
    <w:p w14:paraId="609D9083" w14:textId="77777777" w:rsidR="00874AB7" w:rsidRDefault="00874AB7" w:rsidP="001224D3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061DC116" w14:textId="380C5E52" w:rsidR="005A529A" w:rsidRPr="00B034F4" w:rsidRDefault="00792BC1" w:rsidP="005A529A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  <w:lang w:val="uk-UA"/>
        </w:rPr>
      </w:pPr>
      <w:r w:rsidRPr="00B034F4">
        <w:rPr>
          <w:sz w:val="26"/>
          <w:szCs w:val="26"/>
          <w:lang w:val="uk-UA"/>
        </w:rPr>
        <w:t>Затвердити</w:t>
      </w:r>
      <w:r w:rsidR="00940785" w:rsidRPr="00B034F4">
        <w:rPr>
          <w:sz w:val="26"/>
          <w:szCs w:val="26"/>
          <w:lang w:val="uk-UA"/>
        </w:rPr>
        <w:t xml:space="preserve"> п</w:t>
      </w:r>
      <w:r w:rsidR="0082517A" w:rsidRPr="00B034F4">
        <w:rPr>
          <w:sz w:val="26"/>
          <w:szCs w:val="26"/>
          <w:lang w:val="uk-UA"/>
        </w:rPr>
        <w:t>аспорт</w:t>
      </w:r>
      <w:r w:rsidR="00940785" w:rsidRPr="00B034F4">
        <w:rPr>
          <w:sz w:val="26"/>
          <w:szCs w:val="26"/>
          <w:lang w:val="uk-UA"/>
        </w:rPr>
        <w:t>и</w:t>
      </w:r>
      <w:r w:rsidR="0082517A" w:rsidRPr="00B034F4">
        <w:rPr>
          <w:sz w:val="26"/>
          <w:szCs w:val="26"/>
          <w:lang w:val="uk-UA"/>
        </w:rPr>
        <w:t xml:space="preserve"> автобусн</w:t>
      </w:r>
      <w:r w:rsidR="00940785" w:rsidRPr="00B034F4">
        <w:rPr>
          <w:sz w:val="26"/>
          <w:szCs w:val="26"/>
          <w:lang w:val="uk-UA"/>
        </w:rPr>
        <w:t>их</w:t>
      </w:r>
      <w:r w:rsidR="0082517A" w:rsidRPr="00B034F4">
        <w:rPr>
          <w:sz w:val="26"/>
          <w:szCs w:val="26"/>
          <w:lang w:val="uk-UA"/>
        </w:rPr>
        <w:t xml:space="preserve"> маршрут</w:t>
      </w:r>
      <w:r w:rsidR="00940785" w:rsidRPr="00B034F4">
        <w:rPr>
          <w:sz w:val="26"/>
          <w:szCs w:val="26"/>
          <w:lang w:val="uk-UA"/>
        </w:rPr>
        <w:t>ів</w:t>
      </w:r>
      <w:r w:rsidR="0082517A" w:rsidRPr="00B034F4">
        <w:rPr>
          <w:sz w:val="26"/>
          <w:szCs w:val="26"/>
          <w:lang w:val="uk-UA"/>
        </w:rPr>
        <w:t xml:space="preserve"> регулярних перевезень</w:t>
      </w:r>
      <w:r w:rsidR="00940785" w:rsidRPr="00B034F4">
        <w:rPr>
          <w:sz w:val="26"/>
          <w:szCs w:val="26"/>
          <w:lang w:val="uk-UA"/>
        </w:rPr>
        <w:t xml:space="preserve"> Шептицької міської територіальної громади</w:t>
      </w:r>
      <w:r w:rsidR="00B034F4">
        <w:rPr>
          <w:sz w:val="26"/>
          <w:szCs w:val="26"/>
          <w:lang w:val="uk-UA"/>
        </w:rPr>
        <w:t xml:space="preserve"> Шептицького району Львівської області</w:t>
      </w:r>
      <w:r w:rsidR="00940785" w:rsidRPr="00B034F4">
        <w:rPr>
          <w:sz w:val="26"/>
          <w:szCs w:val="26"/>
          <w:lang w:val="uk-UA"/>
        </w:rPr>
        <w:t xml:space="preserve">: </w:t>
      </w:r>
    </w:p>
    <w:p w14:paraId="763F1559" w14:textId="1C39EE70" w:rsidR="005A529A" w:rsidRDefault="00940785" w:rsidP="005A529A">
      <w:pPr>
        <w:pStyle w:val="a9"/>
        <w:numPr>
          <w:ilvl w:val="1"/>
          <w:numId w:val="5"/>
        </w:numPr>
        <w:tabs>
          <w:tab w:val="left" w:pos="1134"/>
        </w:tabs>
        <w:ind w:left="0" w:firstLine="709"/>
        <w:contextualSpacing/>
        <w:jc w:val="both"/>
        <w:rPr>
          <w:sz w:val="26"/>
          <w:szCs w:val="26"/>
        </w:rPr>
      </w:pPr>
      <w:r w:rsidRPr="005A529A">
        <w:rPr>
          <w:sz w:val="26"/>
          <w:szCs w:val="26"/>
        </w:rPr>
        <w:t>Паспорт</w:t>
      </w:r>
      <w:r w:rsidR="005A529A" w:rsidRPr="005A529A">
        <w:rPr>
          <w:sz w:val="26"/>
          <w:szCs w:val="26"/>
        </w:rPr>
        <w:t xml:space="preserve"> приміського</w:t>
      </w:r>
      <w:r w:rsidRPr="005A529A">
        <w:rPr>
          <w:sz w:val="26"/>
          <w:szCs w:val="26"/>
        </w:rPr>
        <w:t xml:space="preserve"> автобусного маршруту </w:t>
      </w:r>
      <w:r w:rsidR="0082517A" w:rsidRPr="005A529A">
        <w:rPr>
          <w:sz w:val="26"/>
          <w:szCs w:val="26"/>
        </w:rPr>
        <w:t>№</w:t>
      </w:r>
      <w:r w:rsidR="00874AB7">
        <w:rPr>
          <w:sz w:val="26"/>
          <w:szCs w:val="26"/>
          <w:lang w:val="uk-UA"/>
        </w:rPr>
        <w:t>298</w:t>
      </w:r>
      <w:r w:rsidR="0082517A" w:rsidRPr="005A529A">
        <w:rPr>
          <w:sz w:val="26"/>
          <w:szCs w:val="26"/>
        </w:rPr>
        <w:t xml:space="preserve"> Шептицький АС – </w:t>
      </w:r>
      <w:r w:rsidR="00874AB7">
        <w:rPr>
          <w:sz w:val="26"/>
          <w:szCs w:val="26"/>
          <w:lang w:val="uk-UA"/>
        </w:rPr>
        <w:t>Борятин</w:t>
      </w:r>
      <w:r w:rsidRPr="005A529A">
        <w:rPr>
          <w:sz w:val="26"/>
          <w:szCs w:val="26"/>
        </w:rPr>
        <w:t>, що додається.</w:t>
      </w:r>
    </w:p>
    <w:p w14:paraId="5757AE89" w14:textId="75588970" w:rsidR="005A529A" w:rsidRDefault="005A529A" w:rsidP="005A529A">
      <w:pPr>
        <w:pStyle w:val="a9"/>
        <w:numPr>
          <w:ilvl w:val="1"/>
          <w:numId w:val="5"/>
        </w:numPr>
        <w:tabs>
          <w:tab w:val="left" w:pos="1134"/>
        </w:tabs>
        <w:ind w:left="0" w:firstLine="709"/>
        <w:contextualSpacing/>
        <w:jc w:val="both"/>
        <w:rPr>
          <w:sz w:val="26"/>
          <w:szCs w:val="26"/>
        </w:rPr>
      </w:pPr>
      <w:r w:rsidRPr="005A529A">
        <w:rPr>
          <w:sz w:val="26"/>
          <w:szCs w:val="26"/>
        </w:rPr>
        <w:t>Паспорт приміського автобусного маршруту №</w:t>
      </w:r>
      <w:r w:rsidR="00874AB7">
        <w:rPr>
          <w:sz w:val="26"/>
          <w:szCs w:val="26"/>
          <w:lang w:val="uk-UA"/>
        </w:rPr>
        <w:t>299</w:t>
      </w:r>
      <w:r w:rsidRPr="005A529A">
        <w:rPr>
          <w:sz w:val="26"/>
          <w:szCs w:val="26"/>
        </w:rPr>
        <w:t xml:space="preserve"> Шептицький АС – </w:t>
      </w:r>
      <w:r w:rsidR="00874AB7">
        <w:rPr>
          <w:sz w:val="26"/>
          <w:szCs w:val="26"/>
          <w:lang w:val="uk-UA"/>
        </w:rPr>
        <w:t>Острів</w:t>
      </w:r>
      <w:r w:rsidRPr="005A529A">
        <w:rPr>
          <w:sz w:val="26"/>
          <w:szCs w:val="26"/>
        </w:rPr>
        <w:t>, що додається.</w:t>
      </w:r>
    </w:p>
    <w:p w14:paraId="59CFA000" w14:textId="77777777" w:rsidR="005A529A" w:rsidRDefault="005A529A" w:rsidP="005A529A">
      <w:pPr>
        <w:pStyle w:val="a9"/>
        <w:numPr>
          <w:ilvl w:val="1"/>
          <w:numId w:val="5"/>
        </w:numPr>
        <w:tabs>
          <w:tab w:val="left" w:pos="1134"/>
        </w:tabs>
        <w:ind w:left="0" w:firstLine="709"/>
        <w:contextualSpacing/>
        <w:jc w:val="both"/>
        <w:rPr>
          <w:sz w:val="26"/>
          <w:szCs w:val="26"/>
        </w:rPr>
      </w:pPr>
      <w:r w:rsidRPr="005A529A">
        <w:rPr>
          <w:sz w:val="26"/>
          <w:szCs w:val="26"/>
        </w:rPr>
        <w:t>Паспорт приміського автобусного маршруту №304 Шептицький АС – Волсвин, що додається.</w:t>
      </w:r>
    </w:p>
    <w:p w14:paraId="529F5A4C" w14:textId="06631EDC" w:rsidR="002D215D" w:rsidRPr="005A529A" w:rsidRDefault="002D215D" w:rsidP="005A529A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5A529A">
        <w:rPr>
          <w:sz w:val="26"/>
          <w:szCs w:val="26"/>
        </w:rPr>
        <w:t>Контроль за виконанням рішення покласти на заступника міського голови з питань діяльності виконавчих органів ради Ващук М.В.</w:t>
      </w:r>
    </w:p>
    <w:p w14:paraId="0DD07A8D" w14:textId="77777777" w:rsidR="00792BC1" w:rsidRDefault="00792BC1" w:rsidP="002D215D">
      <w:pPr>
        <w:pStyle w:val="a7"/>
        <w:tabs>
          <w:tab w:val="left" w:pos="851"/>
        </w:tabs>
        <w:spacing w:line="360" w:lineRule="auto"/>
        <w:ind w:left="1068"/>
        <w:rPr>
          <w:sz w:val="26"/>
          <w:szCs w:val="26"/>
        </w:rPr>
      </w:pPr>
    </w:p>
    <w:p w14:paraId="5688732F" w14:textId="77777777" w:rsidR="008871CF" w:rsidRPr="0098423B" w:rsidRDefault="008871CF" w:rsidP="002D215D">
      <w:pPr>
        <w:pStyle w:val="a7"/>
        <w:tabs>
          <w:tab w:val="left" w:pos="851"/>
        </w:tabs>
        <w:spacing w:line="360" w:lineRule="auto"/>
        <w:ind w:left="1068"/>
        <w:rPr>
          <w:sz w:val="26"/>
          <w:szCs w:val="26"/>
        </w:rPr>
      </w:pPr>
    </w:p>
    <w:tbl>
      <w:tblPr>
        <w:tblStyle w:val="a4"/>
        <w:tblW w:w="9850" w:type="dxa"/>
        <w:tblInd w:w="-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83"/>
        <w:gridCol w:w="3283"/>
        <w:gridCol w:w="3284"/>
      </w:tblGrid>
      <w:tr w:rsidR="002D215D" w:rsidRPr="0098423B" w14:paraId="6EA7C34F" w14:textId="77777777" w:rsidTr="00276C21">
        <w:trPr>
          <w:trHeight w:val="560"/>
        </w:trPr>
        <w:tc>
          <w:tcPr>
            <w:tcW w:w="3283" w:type="dxa"/>
          </w:tcPr>
          <w:p w14:paraId="365902A6" w14:textId="680C82CD" w:rsidR="002D215D" w:rsidRPr="0098423B" w:rsidRDefault="00874AB7" w:rsidP="00FC549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C5491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3E3638">
              <w:rPr>
                <w:rFonts w:ascii="Times New Roman" w:hAnsi="Times New Roman" w:cs="Times New Roman"/>
                <w:sz w:val="26"/>
                <w:szCs w:val="26"/>
              </w:rPr>
              <w:t>іськ</w:t>
            </w:r>
            <w:r w:rsidR="00FC5491">
              <w:rPr>
                <w:rFonts w:ascii="Times New Roman" w:hAnsi="Times New Roman" w:cs="Times New Roman"/>
                <w:sz w:val="26"/>
                <w:szCs w:val="26"/>
              </w:rPr>
              <w:t>ий</w:t>
            </w:r>
            <w:r w:rsidR="003E3638">
              <w:rPr>
                <w:rFonts w:ascii="Times New Roman" w:hAnsi="Times New Roman" w:cs="Times New Roman"/>
                <w:sz w:val="26"/>
                <w:szCs w:val="26"/>
              </w:rPr>
              <w:t xml:space="preserve"> голов</w:t>
            </w:r>
            <w:r w:rsidR="00FC549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2D215D" w:rsidRPr="0098423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283" w:type="dxa"/>
          </w:tcPr>
          <w:p w14:paraId="0FC76D07" w14:textId="2A91DB33" w:rsidR="002D215D" w:rsidRPr="0098423B" w:rsidRDefault="0021079E" w:rsidP="0021079E">
            <w:pPr>
              <w:tabs>
                <w:tab w:val="left" w:pos="2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(підпис)</w:t>
            </w:r>
            <w:bookmarkStart w:id="0" w:name="_GoBack"/>
            <w:bookmarkEnd w:id="0"/>
          </w:p>
        </w:tc>
        <w:tc>
          <w:tcPr>
            <w:tcW w:w="3284" w:type="dxa"/>
          </w:tcPr>
          <w:p w14:paraId="70AE6D66" w14:textId="17BDD120" w:rsidR="002D215D" w:rsidRPr="0098423B" w:rsidRDefault="00874AB7" w:rsidP="00B477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FC5491">
              <w:rPr>
                <w:rFonts w:ascii="Times New Roman" w:hAnsi="Times New Roman" w:cs="Times New Roman"/>
                <w:sz w:val="26"/>
                <w:szCs w:val="26"/>
              </w:rPr>
              <w:t>Андрій ЗАЛІВСЬКИЙ</w:t>
            </w:r>
            <w:r w:rsidR="002D215D" w:rsidRPr="0098423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14:paraId="1141564E" w14:textId="77777777" w:rsidR="00F21BDB" w:rsidRPr="0098423B" w:rsidRDefault="00F21BDB" w:rsidP="00276C21">
      <w:pPr>
        <w:rPr>
          <w:rFonts w:ascii="Times New Roman" w:hAnsi="Times New Roman" w:cs="Times New Roman"/>
          <w:sz w:val="26"/>
          <w:szCs w:val="26"/>
          <w:lang w:val="en-US"/>
        </w:rPr>
      </w:pPr>
    </w:p>
    <w:sectPr w:rsidR="00F21BDB" w:rsidRPr="0098423B" w:rsidSect="001224D3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AAD975" w14:textId="77777777" w:rsidR="00C03F56" w:rsidRDefault="00C03F56" w:rsidP="00B33FF2">
      <w:pPr>
        <w:spacing w:after="0" w:line="240" w:lineRule="auto"/>
      </w:pPr>
      <w:r>
        <w:separator/>
      </w:r>
    </w:p>
  </w:endnote>
  <w:endnote w:type="continuationSeparator" w:id="0">
    <w:p w14:paraId="6A962D52" w14:textId="77777777" w:rsidR="00C03F56" w:rsidRDefault="00C03F56" w:rsidP="00B33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41B4E" w14:textId="77777777" w:rsidR="00C03F56" w:rsidRDefault="00C03F56" w:rsidP="00B33FF2">
      <w:pPr>
        <w:spacing w:after="0" w:line="240" w:lineRule="auto"/>
      </w:pPr>
      <w:r>
        <w:separator/>
      </w:r>
    </w:p>
  </w:footnote>
  <w:footnote w:type="continuationSeparator" w:id="0">
    <w:p w14:paraId="70CE0A90" w14:textId="77777777" w:rsidR="00C03F56" w:rsidRDefault="00C03F56" w:rsidP="00B33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C07F1"/>
    <w:multiLevelType w:val="hybridMultilevel"/>
    <w:tmpl w:val="A062462A"/>
    <w:lvl w:ilvl="0" w:tplc="0422000F">
      <w:start w:val="1"/>
      <w:numFmt w:val="decimal"/>
      <w:lvlText w:val="%1."/>
      <w:lvlJc w:val="left"/>
      <w:pPr>
        <w:ind w:left="1070" w:hanging="360"/>
      </w:p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33F15928"/>
    <w:multiLevelType w:val="multilevel"/>
    <w:tmpl w:val="5A7A72DA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2">
    <w:nsid w:val="61AF48BB"/>
    <w:multiLevelType w:val="multilevel"/>
    <w:tmpl w:val="55BEE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sz w:val="24"/>
      </w:rPr>
    </w:lvl>
  </w:abstractNum>
  <w:abstractNum w:abstractNumId="3">
    <w:nsid w:val="686E1156"/>
    <w:multiLevelType w:val="multilevel"/>
    <w:tmpl w:val="1D1055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68B35672"/>
    <w:multiLevelType w:val="hybridMultilevel"/>
    <w:tmpl w:val="01CA2056"/>
    <w:lvl w:ilvl="0" w:tplc="875C4B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47C64"/>
    <w:rsid w:val="00067335"/>
    <w:rsid w:val="00085F70"/>
    <w:rsid w:val="00092067"/>
    <w:rsid w:val="000B7398"/>
    <w:rsid w:val="000B7E8F"/>
    <w:rsid w:val="000C5EB0"/>
    <w:rsid w:val="000E068C"/>
    <w:rsid w:val="000E0F44"/>
    <w:rsid w:val="000E3EC7"/>
    <w:rsid w:val="000F5FC9"/>
    <w:rsid w:val="001060C9"/>
    <w:rsid w:val="001224D3"/>
    <w:rsid w:val="00132C52"/>
    <w:rsid w:val="0013600F"/>
    <w:rsid w:val="00140BC2"/>
    <w:rsid w:val="00162C7F"/>
    <w:rsid w:val="0016427D"/>
    <w:rsid w:val="001829E9"/>
    <w:rsid w:val="001A6EE8"/>
    <w:rsid w:val="0021079E"/>
    <w:rsid w:val="0021382C"/>
    <w:rsid w:val="002306C9"/>
    <w:rsid w:val="0023485A"/>
    <w:rsid w:val="002403B1"/>
    <w:rsid w:val="00256CCE"/>
    <w:rsid w:val="002753D8"/>
    <w:rsid w:val="00276C21"/>
    <w:rsid w:val="002D215D"/>
    <w:rsid w:val="002F4066"/>
    <w:rsid w:val="00316AE0"/>
    <w:rsid w:val="00346F6D"/>
    <w:rsid w:val="003519DC"/>
    <w:rsid w:val="003537F5"/>
    <w:rsid w:val="00360728"/>
    <w:rsid w:val="003E2958"/>
    <w:rsid w:val="003E3638"/>
    <w:rsid w:val="0041549B"/>
    <w:rsid w:val="00444D4F"/>
    <w:rsid w:val="00450C09"/>
    <w:rsid w:val="00475A72"/>
    <w:rsid w:val="0049271A"/>
    <w:rsid w:val="0049721C"/>
    <w:rsid w:val="004A2AD4"/>
    <w:rsid w:val="004C475A"/>
    <w:rsid w:val="004D7CAC"/>
    <w:rsid w:val="004E3B7F"/>
    <w:rsid w:val="004F1C7C"/>
    <w:rsid w:val="0050033B"/>
    <w:rsid w:val="005038D9"/>
    <w:rsid w:val="00524F8D"/>
    <w:rsid w:val="00526D96"/>
    <w:rsid w:val="00543FDD"/>
    <w:rsid w:val="00561A20"/>
    <w:rsid w:val="00572E80"/>
    <w:rsid w:val="0057604B"/>
    <w:rsid w:val="005901A1"/>
    <w:rsid w:val="00592A64"/>
    <w:rsid w:val="005A529A"/>
    <w:rsid w:val="005C7C8D"/>
    <w:rsid w:val="005D7716"/>
    <w:rsid w:val="005F6613"/>
    <w:rsid w:val="00624134"/>
    <w:rsid w:val="006271C7"/>
    <w:rsid w:val="00637B07"/>
    <w:rsid w:val="00642FE2"/>
    <w:rsid w:val="006435E9"/>
    <w:rsid w:val="006551E3"/>
    <w:rsid w:val="006977CE"/>
    <w:rsid w:val="006A60A9"/>
    <w:rsid w:val="006B1AC8"/>
    <w:rsid w:val="006B3F15"/>
    <w:rsid w:val="00723D1D"/>
    <w:rsid w:val="00757A83"/>
    <w:rsid w:val="007756DF"/>
    <w:rsid w:val="00792BC1"/>
    <w:rsid w:val="007B518B"/>
    <w:rsid w:val="007F6C7B"/>
    <w:rsid w:val="007F70F3"/>
    <w:rsid w:val="0080014D"/>
    <w:rsid w:val="0082517A"/>
    <w:rsid w:val="00863079"/>
    <w:rsid w:val="00863528"/>
    <w:rsid w:val="00874AB7"/>
    <w:rsid w:val="00877261"/>
    <w:rsid w:val="008871CF"/>
    <w:rsid w:val="008B369A"/>
    <w:rsid w:val="008E7A3F"/>
    <w:rsid w:val="008F030F"/>
    <w:rsid w:val="00925C09"/>
    <w:rsid w:val="00940785"/>
    <w:rsid w:val="0094247C"/>
    <w:rsid w:val="00942A30"/>
    <w:rsid w:val="009472BC"/>
    <w:rsid w:val="0098423B"/>
    <w:rsid w:val="009D3E18"/>
    <w:rsid w:val="00A86F97"/>
    <w:rsid w:val="00AB474A"/>
    <w:rsid w:val="00AC4769"/>
    <w:rsid w:val="00AC4B6F"/>
    <w:rsid w:val="00B034F4"/>
    <w:rsid w:val="00B14242"/>
    <w:rsid w:val="00B33FF2"/>
    <w:rsid w:val="00B42FCD"/>
    <w:rsid w:val="00B447AD"/>
    <w:rsid w:val="00B51834"/>
    <w:rsid w:val="00B73564"/>
    <w:rsid w:val="00B96522"/>
    <w:rsid w:val="00BA3B84"/>
    <w:rsid w:val="00BB69CD"/>
    <w:rsid w:val="00BB757D"/>
    <w:rsid w:val="00BC0686"/>
    <w:rsid w:val="00BC2108"/>
    <w:rsid w:val="00BC567F"/>
    <w:rsid w:val="00BD5C61"/>
    <w:rsid w:val="00BF6E8E"/>
    <w:rsid w:val="00C03F56"/>
    <w:rsid w:val="00C07C37"/>
    <w:rsid w:val="00C327CE"/>
    <w:rsid w:val="00C539E0"/>
    <w:rsid w:val="00C606A6"/>
    <w:rsid w:val="00C6783B"/>
    <w:rsid w:val="00C71483"/>
    <w:rsid w:val="00C7759C"/>
    <w:rsid w:val="00D91AF9"/>
    <w:rsid w:val="00D95CCC"/>
    <w:rsid w:val="00DA5341"/>
    <w:rsid w:val="00DB07E6"/>
    <w:rsid w:val="00DC1C8E"/>
    <w:rsid w:val="00DE4BD3"/>
    <w:rsid w:val="00DF225F"/>
    <w:rsid w:val="00DF3EA9"/>
    <w:rsid w:val="00E26AE7"/>
    <w:rsid w:val="00E740E7"/>
    <w:rsid w:val="00E74A7A"/>
    <w:rsid w:val="00E93525"/>
    <w:rsid w:val="00EA7277"/>
    <w:rsid w:val="00EB7D3D"/>
    <w:rsid w:val="00ED21D6"/>
    <w:rsid w:val="00ED2329"/>
    <w:rsid w:val="00EF217D"/>
    <w:rsid w:val="00F07AAA"/>
    <w:rsid w:val="00F21BDB"/>
    <w:rsid w:val="00F21BED"/>
    <w:rsid w:val="00F318F2"/>
    <w:rsid w:val="00F56AB7"/>
    <w:rsid w:val="00F8332A"/>
    <w:rsid w:val="00FA42CE"/>
    <w:rsid w:val="00FC542F"/>
    <w:rsid w:val="00FC5491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A31D"/>
  <w15:chartTrackingRefBased/>
  <w15:docId w15:val="{0E3C1A71-3669-46EC-9384-5DBC38D2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C56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rsid w:val="00A86F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rsid w:val="002D215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ий текст Знак"/>
    <w:basedOn w:val="a0"/>
    <w:link w:val="a7"/>
    <w:uiPriority w:val="99"/>
    <w:rsid w:val="002D215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2D215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No Spacing"/>
    <w:uiPriority w:val="99"/>
    <w:qFormat/>
    <w:rsid w:val="007F70F3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B33FF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B33FF2"/>
  </w:style>
  <w:style w:type="paragraph" w:styleId="ad">
    <w:name w:val="footer"/>
    <w:basedOn w:val="a"/>
    <w:link w:val="ae"/>
    <w:uiPriority w:val="99"/>
    <w:unhideWhenUsed/>
    <w:rsid w:val="00B33FF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B33FF2"/>
  </w:style>
  <w:style w:type="character" w:customStyle="1" w:styleId="rvts7">
    <w:name w:val="rvts7"/>
    <w:basedOn w:val="a0"/>
    <w:rsid w:val="0098423B"/>
  </w:style>
  <w:style w:type="character" w:customStyle="1" w:styleId="10">
    <w:name w:val="Заголовок 1 Знак"/>
    <w:basedOn w:val="a0"/>
    <w:link w:val="1"/>
    <w:uiPriority w:val="9"/>
    <w:rsid w:val="00BC567F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f">
    <w:name w:val="Balloon Text"/>
    <w:basedOn w:val="a"/>
    <w:link w:val="af0"/>
    <w:uiPriority w:val="99"/>
    <w:semiHidden/>
    <w:unhideWhenUsed/>
    <w:rsid w:val="00346F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346F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C96F3-188D-4733-9314-1A672F0AA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942</Words>
  <Characters>538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3</cp:revision>
  <cp:lastPrinted>2026-02-27T11:35:00Z</cp:lastPrinted>
  <dcterms:created xsi:type="dcterms:W3CDTF">2026-03-05T08:34:00Z</dcterms:created>
  <dcterms:modified xsi:type="dcterms:W3CDTF">2026-03-17T13:45:00Z</dcterms:modified>
</cp:coreProperties>
</file>